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49" w:rsidRDefault="00881C94">
      <w:pPr>
        <w:widowControl w:val="0"/>
        <w:spacing w:before="1" w:line="276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w:drawing>
          <wp:inline distT="0" distB="0" distL="0" distR="0">
            <wp:extent cx="5525833" cy="579488"/>
            <wp:effectExtent l="0" t="0" r="0" b="0"/>
            <wp:docPr id="10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5833" cy="579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0949" w:rsidRDefault="00780949">
      <w:pPr>
        <w:widowControl w:val="0"/>
        <w:spacing w:before="1" w:line="276" w:lineRule="auto"/>
        <w:ind w:left="0" w:right="566" w:hanging="2"/>
        <w:rPr>
          <w:rFonts w:ascii="Cambria" w:eastAsia="Cambria" w:hAnsi="Cambria" w:cs="Cambria"/>
          <w:sz w:val="22"/>
          <w:szCs w:val="22"/>
        </w:rPr>
      </w:pPr>
    </w:p>
    <w:p w:rsidR="00780949" w:rsidRDefault="00881C94">
      <w:pPr>
        <w:widowControl w:val="0"/>
        <w:spacing w:before="1" w:line="276" w:lineRule="auto"/>
        <w:ind w:left="0" w:right="566" w:hanging="2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noProof/>
          <w:sz w:val="22"/>
          <w:szCs w:val="22"/>
        </w:rPr>
        <w:drawing>
          <wp:inline distT="0" distB="0" distL="0" distR="0">
            <wp:extent cx="2759144" cy="1480263"/>
            <wp:effectExtent l="0" t="0" r="0" b="0"/>
            <wp:docPr id="1034" name="image1.png" descr="Logo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(2)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9144" cy="1480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0949" w:rsidRDefault="00881C94">
      <w:pPr>
        <w:widowControl w:val="0"/>
        <w:ind w:left="0" w:right="-27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COMMITTENTE</w:t>
      </w:r>
    </w:p>
    <w:p w:rsidR="00780949" w:rsidRDefault="00881C94">
      <w:pPr>
        <w:widowControl w:val="0"/>
        <w:tabs>
          <w:tab w:val="left" w:pos="9639"/>
        </w:tabs>
        <w:spacing w:before="1" w:line="276" w:lineRule="auto"/>
        <w:ind w:left="0" w:hanging="2"/>
        <w:jc w:val="center"/>
        <w:rPr>
          <w:sz w:val="22"/>
          <w:szCs w:val="22"/>
        </w:rPr>
      </w:pPr>
      <w:r>
        <w:rPr>
          <w:rFonts w:ascii="Arial" w:eastAsia="Arial" w:hAnsi="Arial" w:cs="Arial"/>
          <w:b/>
          <w:noProof/>
        </w:rPr>
        <w:drawing>
          <wp:inline distT="114300" distB="114300" distL="114300" distR="114300">
            <wp:extent cx="1400315" cy="1774922"/>
            <wp:effectExtent l="0" t="0" r="0" b="0"/>
            <wp:docPr id="103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315" cy="17749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0949" w:rsidRDefault="00780949">
      <w:pPr>
        <w:widowControl w:val="0"/>
        <w:ind w:left="0" w:right="541" w:hanging="2"/>
        <w:rPr>
          <w:sz w:val="22"/>
          <w:szCs w:val="22"/>
        </w:rPr>
      </w:pPr>
    </w:p>
    <w:p w:rsidR="00780949" w:rsidRDefault="00780949">
      <w:pPr>
        <w:widowControl w:val="0"/>
        <w:ind w:left="0" w:right="541" w:hanging="2"/>
        <w:rPr>
          <w:sz w:val="22"/>
          <w:szCs w:val="22"/>
        </w:rPr>
      </w:pPr>
    </w:p>
    <w:p w:rsidR="00780949" w:rsidRDefault="00881C94">
      <w:pPr>
        <w:widowControl w:val="0"/>
        <w:ind w:left="0" w:right="-27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COMUNE DI CANOSA DI PUGLIA</w:t>
      </w:r>
    </w:p>
    <w:p w:rsidR="00780949" w:rsidRDefault="00780949">
      <w:pPr>
        <w:widowControl w:val="0"/>
        <w:ind w:left="0" w:right="566" w:hanging="2"/>
        <w:jc w:val="center"/>
        <w:rPr>
          <w:rFonts w:ascii="Cambria" w:eastAsia="Cambria" w:hAnsi="Cambria" w:cs="Cambria"/>
        </w:rPr>
      </w:pPr>
    </w:p>
    <w:p w:rsidR="00780949" w:rsidRDefault="00780949">
      <w:pPr>
        <w:widowControl w:val="0"/>
        <w:ind w:left="0" w:hanging="2"/>
        <w:jc w:val="center"/>
        <w:rPr>
          <w:b/>
          <w:sz w:val="22"/>
          <w:szCs w:val="22"/>
        </w:rPr>
      </w:pPr>
    </w:p>
    <w:p w:rsidR="00780949" w:rsidRDefault="00881C94">
      <w:pPr>
        <w:widowControl w:val="0"/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PNRR</w:t>
      </w:r>
    </w:p>
    <w:p w:rsidR="00780949" w:rsidRDefault="00881C94">
      <w:pPr>
        <w:widowControl w:val="0"/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Missione 5 - Componente 2 - Investimento/</w:t>
      </w:r>
      <w:proofErr w:type="spellStart"/>
      <w:r>
        <w:rPr>
          <w:b/>
          <w:sz w:val="22"/>
          <w:szCs w:val="22"/>
        </w:rPr>
        <w:t>subinvestimento</w:t>
      </w:r>
      <w:proofErr w:type="spellEnd"/>
      <w:r>
        <w:rPr>
          <w:b/>
          <w:sz w:val="22"/>
          <w:szCs w:val="22"/>
        </w:rPr>
        <w:t xml:space="preserve"> 2.1 "Rigenerazione Urbana"</w:t>
      </w:r>
    </w:p>
    <w:p w:rsidR="00780949" w:rsidRDefault="00881C94">
      <w:pPr>
        <w:widowControl w:val="0"/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Intervento finanziato dall'Unione Europea - </w:t>
      </w:r>
      <w:proofErr w:type="spellStart"/>
      <w:r>
        <w:rPr>
          <w:b/>
          <w:sz w:val="22"/>
          <w:szCs w:val="22"/>
        </w:rPr>
        <w:t>NextGenerationEU</w:t>
      </w:r>
      <w:proofErr w:type="spellEnd"/>
    </w:p>
    <w:p w:rsidR="00780949" w:rsidRDefault="00780949">
      <w:pPr>
        <w:widowControl w:val="0"/>
        <w:ind w:left="0" w:hanging="2"/>
        <w:jc w:val="center"/>
        <w:rPr>
          <w:b/>
          <w:sz w:val="22"/>
          <w:szCs w:val="22"/>
        </w:rPr>
      </w:pPr>
    </w:p>
    <w:p w:rsidR="005C63C9" w:rsidRDefault="005C63C9" w:rsidP="005C63C9">
      <w:pPr>
        <w:ind w:left="0" w:hanging="2"/>
        <w:jc w:val="center"/>
        <w:rPr>
          <w:rFonts w:ascii="Calibri" w:eastAsia="Calibri" w:hAnsi="Calibri"/>
          <w:b/>
          <w:position w:val="0"/>
          <w:sz w:val="22"/>
          <w:szCs w:val="22"/>
        </w:rPr>
      </w:pPr>
      <w:r>
        <w:rPr>
          <w:rFonts w:ascii="Calibri" w:eastAsia="Calibri" w:hAnsi="Calibri"/>
          <w:b/>
        </w:rPr>
        <w:t xml:space="preserve">PROCEDURA APERTA PER I LAVORI  DI </w:t>
      </w:r>
    </w:p>
    <w:p w:rsidR="005C63C9" w:rsidRDefault="005C63C9" w:rsidP="005C63C9">
      <w:pPr>
        <w:ind w:left="0" w:hanging="2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“Completamento scuola polivalente in Zona 167. Realizzazione 3 sezioni di scuola media con annessa palestra” </w:t>
      </w:r>
    </w:p>
    <w:p w:rsidR="005C63C9" w:rsidRDefault="005C63C9" w:rsidP="005C63C9">
      <w:pPr>
        <w:ind w:left="0" w:hanging="2"/>
        <w:rPr>
          <w:rFonts w:ascii="Calibri" w:eastAsia="Calibri" w:hAnsi="Calibri"/>
          <w:b/>
          <w:color w:val="000000"/>
        </w:rPr>
      </w:pPr>
    </w:p>
    <w:p w:rsidR="005C63C9" w:rsidRDefault="005C63C9" w:rsidP="005C63C9">
      <w:pPr>
        <w:ind w:left="0" w:hanging="2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  <w:color w:val="000000"/>
        </w:rPr>
        <w:t xml:space="preserve">CUP </w:t>
      </w:r>
      <w:r>
        <w:rPr>
          <w:rFonts w:ascii="Calibri" w:eastAsia="Calibri" w:hAnsi="Calibri"/>
          <w:b/>
        </w:rPr>
        <w:t>I55E23000040006</w:t>
      </w:r>
      <w:r>
        <w:rPr>
          <w:rFonts w:ascii="Calibri" w:eastAsia="Calibri" w:hAnsi="Calibri"/>
          <w:b/>
          <w:color w:val="000000"/>
        </w:rPr>
        <w:t xml:space="preserve">- CIG: </w:t>
      </w:r>
      <w:r>
        <w:rPr>
          <w:rFonts w:ascii="Calibri" w:eastAsia="Calibri" w:hAnsi="Calibri"/>
          <w:b/>
        </w:rPr>
        <w:t>984796</w:t>
      </w:r>
      <w:r w:rsidR="00FC766C">
        <w:rPr>
          <w:rFonts w:ascii="Calibri" w:eastAsia="Calibri" w:hAnsi="Calibri"/>
          <w:b/>
        </w:rPr>
        <w:t>7</w:t>
      </w:r>
      <w:bookmarkStart w:id="0" w:name="_GoBack"/>
      <w:bookmarkEnd w:id="0"/>
      <w:r>
        <w:rPr>
          <w:rFonts w:ascii="Calibri" w:eastAsia="Calibri" w:hAnsi="Calibri"/>
          <w:b/>
        </w:rPr>
        <w:t>F71</w:t>
      </w:r>
    </w:p>
    <w:p w:rsidR="00780949" w:rsidRDefault="00780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780949" w:rsidRDefault="00780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</w:p>
    <w:p w:rsidR="00780949" w:rsidRDefault="00881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b/>
          <w:color w:val="000000"/>
        </w:rPr>
        <w:t xml:space="preserve">DICHIARAZIONE DI OFFERTA ECONOMICA  </w:t>
      </w:r>
    </w:p>
    <w:tbl>
      <w:tblPr>
        <w:tblStyle w:val="a3"/>
        <w:tblW w:w="10150" w:type="dxa"/>
        <w:jc w:val="center"/>
        <w:tblInd w:w="0" w:type="dxa"/>
        <w:tblLayout w:type="fixed"/>
        <w:tblLook w:val="0000"/>
      </w:tblPr>
      <w:tblGrid>
        <w:gridCol w:w="779"/>
        <w:gridCol w:w="425"/>
        <w:gridCol w:w="470"/>
        <w:gridCol w:w="709"/>
        <w:gridCol w:w="2907"/>
        <w:gridCol w:w="70"/>
        <w:gridCol w:w="425"/>
        <w:gridCol w:w="567"/>
        <w:gridCol w:w="918"/>
        <w:gridCol w:w="172"/>
        <w:gridCol w:w="1036"/>
        <w:gridCol w:w="1672"/>
      </w:tblGrid>
      <w:tr w:rsidR="00780949">
        <w:trPr>
          <w:cantSplit/>
          <w:jc w:val="center"/>
        </w:trPr>
        <w:tc>
          <w:tcPr>
            <w:tcW w:w="1674" w:type="dxa"/>
            <w:gridSpan w:val="3"/>
          </w:tcPr>
          <w:p w:rsidR="00780949" w:rsidRDefault="0078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il sottoscritto</w:t>
            </w:r>
          </w:p>
        </w:tc>
        <w:tc>
          <w:tcPr>
            <w:tcW w:w="8476" w:type="dxa"/>
            <w:gridSpan w:val="9"/>
            <w:tcBorders>
              <w:bottom w:val="single" w:sz="4" w:space="0" w:color="000000"/>
            </w:tcBorders>
          </w:tcPr>
          <w:p w:rsidR="00780949" w:rsidRDefault="0078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</w:p>
        </w:tc>
      </w:tr>
      <w:tr w:rsidR="00780949">
        <w:trPr>
          <w:cantSplit/>
          <w:jc w:val="center"/>
        </w:trPr>
        <w:tc>
          <w:tcPr>
            <w:tcW w:w="1204" w:type="dxa"/>
            <w:gridSpan w:val="2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in qualità di  </w:t>
            </w:r>
          </w:p>
        </w:tc>
        <w:tc>
          <w:tcPr>
            <w:tcW w:w="4086" w:type="dxa"/>
            <w:gridSpan w:val="3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18"/>
                <w:szCs w:val="18"/>
              </w:rPr>
              <w:t>(titolare, legale rappresentante, procuratore, altro)</w:t>
            </w:r>
          </w:p>
        </w:tc>
        <w:tc>
          <w:tcPr>
            <w:tcW w:w="4860" w:type="dxa"/>
            <w:gridSpan w:val="7"/>
            <w:tcBorders>
              <w:bottom w:val="single" w:sz="4" w:space="0" w:color="000000"/>
            </w:tcBorders>
          </w:tcPr>
          <w:p w:rsidR="00780949" w:rsidRDefault="0078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</w:rPr>
            </w:pPr>
          </w:p>
        </w:tc>
      </w:tr>
      <w:tr w:rsidR="00780949">
        <w:trPr>
          <w:cantSplit/>
          <w:jc w:val="center"/>
        </w:trPr>
        <w:tc>
          <w:tcPr>
            <w:tcW w:w="1674" w:type="dxa"/>
            <w:gridSpan w:val="3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dell’impresa</w:t>
            </w:r>
          </w:p>
        </w:tc>
        <w:tc>
          <w:tcPr>
            <w:tcW w:w="8476" w:type="dxa"/>
            <w:gridSpan w:val="9"/>
            <w:tcBorders>
              <w:bottom w:val="single" w:sz="4" w:space="0" w:color="000000"/>
            </w:tcBorders>
          </w:tcPr>
          <w:p w:rsidR="00780949" w:rsidRDefault="0078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780949">
        <w:trPr>
          <w:cantSplit/>
          <w:jc w:val="center"/>
        </w:trPr>
        <w:tc>
          <w:tcPr>
            <w:tcW w:w="779" w:type="dxa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604" w:type="dxa"/>
            <w:gridSpan w:val="3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i/>
                <w:color w:val="000000"/>
                <w:sz w:val="18"/>
                <w:szCs w:val="18"/>
              </w:rPr>
              <w:t>(comune italiano</w:t>
            </w:r>
            <w:r>
              <w:rPr>
                <w:rFonts w:ascii="Calibri" w:eastAsia="Calibri" w:hAnsi="Calibri"/>
                <w:i/>
                <w:color w:val="000000"/>
                <w:sz w:val="18"/>
                <w:szCs w:val="18"/>
              </w:rPr>
              <w:br/>
              <w:t xml:space="preserve"> o stato estero)  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</w:tcPr>
          <w:p w:rsidR="00780949" w:rsidRDefault="0078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Cap:</w:t>
            </w:r>
          </w:p>
        </w:tc>
        <w:tc>
          <w:tcPr>
            <w:tcW w:w="1090" w:type="dxa"/>
            <w:gridSpan w:val="2"/>
            <w:tcBorders>
              <w:bottom w:val="single" w:sz="4" w:space="0" w:color="000000"/>
            </w:tcBorders>
          </w:tcPr>
          <w:p w:rsidR="00780949" w:rsidRDefault="0078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036" w:type="dxa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Provincia  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</w:tcPr>
          <w:p w:rsidR="00780949" w:rsidRDefault="0078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</w:p>
        </w:tc>
      </w:tr>
      <w:tr w:rsidR="00780949">
        <w:trPr>
          <w:cantSplit/>
          <w:jc w:val="center"/>
        </w:trPr>
        <w:tc>
          <w:tcPr>
            <w:tcW w:w="10150" w:type="dxa"/>
            <w:gridSpan w:val="12"/>
          </w:tcPr>
          <w:p w:rsidR="00780949" w:rsidRDefault="0078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/>
                <w:color w:val="000000"/>
                <w:sz w:val="10"/>
                <w:szCs w:val="10"/>
              </w:rPr>
            </w:pPr>
          </w:p>
        </w:tc>
      </w:tr>
      <w:tr w:rsidR="00780949">
        <w:trPr>
          <w:cantSplit/>
          <w:jc w:val="center"/>
        </w:trPr>
        <w:tc>
          <w:tcPr>
            <w:tcW w:w="1674" w:type="dxa"/>
            <w:gridSpan w:val="3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4111" w:type="dxa"/>
            <w:gridSpan w:val="4"/>
            <w:tcBorders>
              <w:bottom w:val="single" w:sz="4" w:space="0" w:color="000000"/>
            </w:tcBorders>
          </w:tcPr>
          <w:p w:rsidR="00780949" w:rsidRDefault="0078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000000"/>
            </w:tcBorders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Codice fiscale:</w:t>
            </w:r>
          </w:p>
        </w:tc>
        <w:tc>
          <w:tcPr>
            <w:tcW w:w="2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49" w:rsidRDefault="0078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</w:p>
        </w:tc>
      </w:tr>
      <w:tr w:rsidR="00780949">
        <w:trPr>
          <w:cantSplit/>
          <w:jc w:val="center"/>
        </w:trPr>
        <w:tc>
          <w:tcPr>
            <w:tcW w:w="10150" w:type="dxa"/>
            <w:gridSpan w:val="12"/>
          </w:tcPr>
          <w:p w:rsidR="00780949" w:rsidRDefault="0078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/>
                <w:color w:val="000000"/>
                <w:sz w:val="10"/>
                <w:szCs w:val="10"/>
              </w:rPr>
            </w:pPr>
          </w:p>
        </w:tc>
      </w:tr>
      <w:tr w:rsidR="00780949">
        <w:trPr>
          <w:cantSplit/>
          <w:jc w:val="center"/>
        </w:trPr>
        <w:tc>
          <w:tcPr>
            <w:tcW w:w="7270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lastRenderedPageBreak/>
              <w:t>PASSOE  assegnata dall’Autorità Nazionale Anticorruzione per la vigilanza sui contratti pubblici :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0949" w:rsidRDefault="0078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</w:p>
        </w:tc>
      </w:tr>
    </w:tbl>
    <w:p w:rsidR="00780949" w:rsidRDefault="0078094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bookmarkStart w:id="1" w:name="bookmark=id.gjdgxs" w:colFirst="0" w:colLast="0"/>
      <w:bookmarkEnd w:id="1"/>
    </w:p>
    <w:p w:rsidR="00780949" w:rsidRDefault="00881C9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SOGGETTO CHE PARTECIPA ALLA GARA IN OGGETTO NELLA SUA QUALITA’ DI:</w:t>
      </w:r>
      <w:bookmarkStart w:id="2" w:name="bookmark=id.30j0zll" w:colFirst="0" w:colLast="0"/>
      <w:bookmarkEnd w:id="2"/>
    </w:p>
    <w:tbl>
      <w:tblPr>
        <w:tblStyle w:val="a4"/>
        <w:tblW w:w="10135" w:type="dxa"/>
        <w:tblInd w:w="-70" w:type="dxa"/>
        <w:tblLayout w:type="fixed"/>
        <w:tblLook w:val="0000"/>
      </w:tblPr>
      <w:tblGrid>
        <w:gridCol w:w="430"/>
        <w:gridCol w:w="3042"/>
        <w:gridCol w:w="426"/>
        <w:gridCol w:w="6237"/>
      </w:tblGrid>
      <w:tr w:rsidR="00780949">
        <w:trPr>
          <w:cantSplit/>
        </w:trPr>
        <w:tc>
          <w:tcPr>
            <w:tcW w:w="430" w:type="dxa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705" w:type="dxa"/>
            <w:gridSpan w:val="3"/>
            <w:tcBorders>
              <w:left w:val="nil"/>
            </w:tcBorders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- concorrente singolo;</w:t>
            </w:r>
          </w:p>
        </w:tc>
      </w:tr>
      <w:tr w:rsidR="00780949">
        <w:trPr>
          <w:cantSplit/>
        </w:trPr>
        <w:tc>
          <w:tcPr>
            <w:tcW w:w="430" w:type="dxa"/>
            <w:vAlign w:val="center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- mandatario, capogruppo di</w:t>
            </w:r>
          </w:p>
        </w:tc>
        <w:tc>
          <w:tcPr>
            <w:tcW w:w="426" w:type="dxa"/>
            <w:vMerge w:val="restart"/>
            <w:vAlign w:val="center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" w:hanging="5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52"/>
                <w:szCs w:val="52"/>
              </w:rPr>
              <w:t>}</w:t>
            </w:r>
          </w:p>
        </w:tc>
        <w:tc>
          <w:tcPr>
            <w:tcW w:w="6237" w:type="dxa"/>
            <w:vMerge w:val="restart"/>
            <w:vAlign w:val="center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raggruppamento temporaneo o consorzio ordinario di cui all’art. 45, comma 2, lettere d) o e), del decreto legislativo n. 50 del 2016;</w:t>
            </w:r>
          </w:p>
        </w:tc>
      </w:tr>
      <w:tr w:rsidR="00780949">
        <w:trPr>
          <w:cantSplit/>
        </w:trPr>
        <w:tc>
          <w:tcPr>
            <w:tcW w:w="430" w:type="dxa"/>
            <w:vAlign w:val="center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- mandante in</w:t>
            </w:r>
          </w:p>
        </w:tc>
        <w:tc>
          <w:tcPr>
            <w:tcW w:w="426" w:type="dxa"/>
            <w:vMerge/>
            <w:vAlign w:val="center"/>
          </w:tcPr>
          <w:p w:rsidR="00780949" w:rsidRDefault="00780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237" w:type="dxa"/>
            <w:vMerge/>
            <w:vAlign w:val="center"/>
          </w:tcPr>
          <w:p w:rsidR="00780949" w:rsidRDefault="00780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/>
                <w:color w:val="000000"/>
              </w:rPr>
            </w:pPr>
          </w:p>
        </w:tc>
      </w:tr>
      <w:tr w:rsidR="00780949">
        <w:trPr>
          <w:cantSplit/>
        </w:trPr>
        <w:tc>
          <w:tcPr>
            <w:tcW w:w="430" w:type="dxa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3042" w:type="dxa"/>
            <w:tcBorders>
              <w:left w:val="nil"/>
            </w:tcBorders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- organo comune/mandatario di</w:t>
            </w:r>
          </w:p>
        </w:tc>
        <w:tc>
          <w:tcPr>
            <w:tcW w:w="426" w:type="dxa"/>
            <w:vMerge w:val="restart"/>
            <w:vAlign w:val="center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" w:hanging="5"/>
              <w:jc w:val="center"/>
              <w:rPr>
                <w:rFonts w:ascii="Calibri" w:eastAsia="Calibri" w:hAnsi="Calibri"/>
                <w:color w:val="000000"/>
                <w:sz w:val="52"/>
                <w:szCs w:val="52"/>
              </w:rPr>
            </w:pPr>
            <w:r>
              <w:rPr>
                <w:rFonts w:ascii="Calibri" w:eastAsia="Calibri" w:hAnsi="Calibri"/>
                <w:color w:val="000000"/>
                <w:sz w:val="52"/>
                <w:szCs w:val="52"/>
              </w:rPr>
              <w:t>}</w:t>
            </w:r>
          </w:p>
        </w:tc>
        <w:tc>
          <w:tcPr>
            <w:tcW w:w="6237" w:type="dxa"/>
            <w:vMerge w:val="restart"/>
            <w:tcBorders>
              <w:left w:val="nil"/>
            </w:tcBorders>
            <w:vAlign w:val="center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rete di imprese (in contratto di rete) di cui all’art.45, comma 2, lettera f), del decreto legislativo n. 50 del 2016; </w:t>
            </w:r>
          </w:p>
        </w:tc>
      </w:tr>
      <w:tr w:rsidR="00780949">
        <w:trPr>
          <w:cantSplit/>
        </w:trPr>
        <w:tc>
          <w:tcPr>
            <w:tcW w:w="430" w:type="dxa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3042" w:type="dxa"/>
            <w:tcBorders>
              <w:left w:val="nil"/>
            </w:tcBorders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- impresa in rete/mandante in</w:t>
            </w:r>
          </w:p>
        </w:tc>
        <w:tc>
          <w:tcPr>
            <w:tcW w:w="426" w:type="dxa"/>
            <w:vMerge/>
            <w:vAlign w:val="center"/>
          </w:tcPr>
          <w:p w:rsidR="00780949" w:rsidRDefault="00780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6237" w:type="dxa"/>
            <w:vMerge/>
            <w:tcBorders>
              <w:left w:val="nil"/>
            </w:tcBorders>
            <w:vAlign w:val="center"/>
          </w:tcPr>
          <w:p w:rsidR="00780949" w:rsidRDefault="00780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/>
                <w:color w:val="000000"/>
              </w:rPr>
            </w:pPr>
          </w:p>
        </w:tc>
      </w:tr>
      <w:tr w:rsidR="00780949">
        <w:trPr>
          <w:cantSplit/>
        </w:trPr>
        <w:tc>
          <w:tcPr>
            <w:tcW w:w="430" w:type="dxa"/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705" w:type="dxa"/>
            <w:gridSpan w:val="3"/>
            <w:tcBorders>
              <w:left w:val="nil"/>
            </w:tcBorders>
          </w:tcPr>
          <w:p w:rsidR="00780949" w:rsidRDefault="0088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- cooptato di cui all’articolo 92, comma 5, del D.P.R. n. 207 del 2010;</w:t>
            </w:r>
          </w:p>
        </w:tc>
      </w:tr>
    </w:tbl>
    <w:p w:rsidR="00780949" w:rsidRDefault="00881C9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OFFRE</w:t>
      </w:r>
    </w:p>
    <w:p w:rsidR="00780949" w:rsidRDefault="00881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per l’appalto dei lavori e fornitura in oggetto</w:t>
      </w:r>
      <w:r w:rsidR="00B51A19" w:rsidRPr="00B51A19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B51A19">
        <w:rPr>
          <w:rFonts w:ascii="Calibri" w:eastAsia="Calibri" w:hAnsi="Calibri"/>
          <w:color w:val="000000"/>
          <w:sz w:val="22"/>
          <w:szCs w:val="22"/>
        </w:rPr>
        <w:t>un ribasso</w:t>
      </w:r>
      <w:r w:rsidR="00A23CF6">
        <w:rPr>
          <w:rFonts w:ascii="Calibri" w:eastAsia="Calibri" w:hAnsi="Calibri"/>
          <w:color w:val="000000"/>
          <w:sz w:val="22"/>
          <w:szCs w:val="22"/>
        </w:rPr>
        <w:t xml:space="preserve">, sull'importo di </w:t>
      </w:r>
      <w:r w:rsidR="00A23CF6" w:rsidRPr="00A23CF6">
        <w:rPr>
          <w:rFonts w:ascii="Calibri" w:eastAsia="Calibri" w:hAnsi="Calibri"/>
          <w:b/>
          <w:color w:val="000000"/>
          <w:sz w:val="22"/>
          <w:szCs w:val="22"/>
        </w:rPr>
        <w:t>euro</w:t>
      </w:r>
      <w:r w:rsidR="00A23CF6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A23CF6" w:rsidRPr="00A23CF6">
        <w:rPr>
          <w:rFonts w:ascii="Calibri" w:eastAsia="Calibri" w:hAnsi="Calibri"/>
          <w:b/>
          <w:color w:val="000000"/>
          <w:sz w:val="22"/>
          <w:szCs w:val="22"/>
        </w:rPr>
        <w:t>2.058.927,99</w:t>
      </w:r>
      <w:r w:rsidR="00A23CF6">
        <w:rPr>
          <w:rFonts w:ascii="Calibri" w:eastAsia="Calibri" w:hAnsi="Calibri"/>
          <w:color w:val="000000"/>
          <w:sz w:val="22"/>
          <w:szCs w:val="22"/>
        </w:rPr>
        <w:t xml:space="preserve"> posto a base d'asta,</w:t>
      </w:r>
      <w:r w:rsidR="00B51A19">
        <w:rPr>
          <w:rFonts w:ascii="Calibri" w:eastAsia="Calibri" w:hAnsi="Calibri"/>
          <w:color w:val="000000"/>
          <w:sz w:val="22"/>
          <w:szCs w:val="22"/>
        </w:rPr>
        <w:t xml:space="preserve"> del ………….% (in cifre) (dicasi ………………..………………..per cento) (in lettere)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B51A19">
        <w:rPr>
          <w:rFonts w:ascii="Calibri" w:eastAsia="Calibri" w:hAnsi="Calibri"/>
          <w:color w:val="000000"/>
          <w:sz w:val="22"/>
          <w:szCs w:val="22"/>
        </w:rPr>
        <w:t>corrispondente al</w:t>
      </w:r>
      <w:r>
        <w:rPr>
          <w:rFonts w:ascii="Calibri" w:eastAsia="Calibri" w:hAnsi="Calibri"/>
          <w:color w:val="000000"/>
          <w:sz w:val="22"/>
          <w:szCs w:val="22"/>
        </w:rPr>
        <w:t xml:space="preserve"> prezzo complessivo ed incondizionato di Euro ……………….. (in cifre), (dicasi ……………………………………………………..)</w:t>
      </w:r>
      <w:r w:rsidR="00A23CF6">
        <w:rPr>
          <w:rFonts w:ascii="Calibri" w:eastAsia="Calibri" w:hAnsi="Calibri"/>
          <w:color w:val="000000"/>
          <w:sz w:val="22"/>
          <w:szCs w:val="22"/>
        </w:rPr>
        <w:t xml:space="preserve"> (in lettere), </w:t>
      </w:r>
      <w:r>
        <w:rPr>
          <w:rFonts w:ascii="Calibri" w:eastAsia="Calibri" w:hAnsi="Calibri"/>
          <w:color w:val="000000"/>
          <w:sz w:val="22"/>
          <w:szCs w:val="22"/>
        </w:rPr>
        <w:t xml:space="preserve">al netto di </w:t>
      </w:r>
      <w:r>
        <w:rPr>
          <w:rFonts w:ascii="Calibri" w:eastAsia="Calibri" w:hAnsi="Calibri"/>
          <w:b/>
          <w:color w:val="000000"/>
          <w:sz w:val="22"/>
          <w:szCs w:val="22"/>
        </w:rPr>
        <w:t xml:space="preserve">euro </w:t>
      </w:r>
      <w:r w:rsidR="00A23CF6">
        <w:rPr>
          <w:rFonts w:ascii="Calibri" w:eastAsia="Calibri" w:hAnsi="Calibri"/>
          <w:b/>
          <w:color w:val="000000"/>
          <w:sz w:val="22"/>
          <w:szCs w:val="22"/>
        </w:rPr>
        <w:t>191.293,30</w:t>
      </w:r>
      <w:r>
        <w:rPr>
          <w:rFonts w:ascii="Calibri" w:eastAsia="Calibri" w:hAnsi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per oneri per la s</w:t>
      </w:r>
      <w:r w:rsidR="002417A8">
        <w:rPr>
          <w:rFonts w:ascii="Calibri" w:eastAsia="Calibri" w:hAnsi="Calibri"/>
          <w:color w:val="000000"/>
          <w:sz w:val="22"/>
          <w:szCs w:val="22"/>
        </w:rPr>
        <w:t xml:space="preserve">icurezza non soggetti a ribasso e al netto di </w:t>
      </w:r>
      <w:r w:rsidR="002417A8" w:rsidRPr="002417A8">
        <w:rPr>
          <w:rFonts w:ascii="Calibri" w:eastAsia="Calibri" w:hAnsi="Calibri"/>
          <w:b/>
          <w:color w:val="000000"/>
          <w:sz w:val="22"/>
          <w:szCs w:val="22"/>
        </w:rPr>
        <w:t xml:space="preserve">euro </w:t>
      </w:r>
      <w:r w:rsidR="00A23CF6">
        <w:rPr>
          <w:rFonts w:ascii="Calibri" w:eastAsia="Calibri" w:hAnsi="Calibri"/>
          <w:b/>
          <w:color w:val="000000"/>
          <w:sz w:val="22"/>
          <w:szCs w:val="22"/>
        </w:rPr>
        <w:t>1.129.293,73</w:t>
      </w:r>
      <w:r w:rsidR="002417A8">
        <w:rPr>
          <w:rFonts w:ascii="Calibri" w:eastAsia="Calibri" w:hAnsi="Calibri"/>
          <w:color w:val="000000"/>
          <w:sz w:val="22"/>
          <w:szCs w:val="22"/>
        </w:rPr>
        <w:t xml:space="preserve"> per costo della manodopera non soggetto a ribasso.</w:t>
      </w:r>
    </w:p>
    <w:p w:rsidR="00780949" w:rsidRDefault="00881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Ai sensi dell’art. 95, comma 10, del D. </w:t>
      </w:r>
      <w:proofErr w:type="spellStart"/>
      <w:r>
        <w:rPr>
          <w:rFonts w:ascii="Calibri" w:eastAsia="Calibri" w:hAnsi="Calibri"/>
          <w:color w:val="000000"/>
          <w:sz w:val="22"/>
          <w:szCs w:val="22"/>
        </w:rPr>
        <w:t>Lgs</w:t>
      </w:r>
      <w:proofErr w:type="spellEnd"/>
      <w:r>
        <w:rPr>
          <w:rFonts w:ascii="Calibri" w:eastAsia="Calibri" w:hAnsi="Calibri"/>
          <w:color w:val="000000"/>
          <w:sz w:val="22"/>
          <w:szCs w:val="22"/>
        </w:rPr>
        <w:t xml:space="preserve">. n. 50/2016, </w:t>
      </w:r>
      <w:r>
        <w:rPr>
          <w:rFonts w:ascii="Calibri" w:eastAsia="Calibri" w:hAnsi="Calibri"/>
          <w:b/>
          <w:color w:val="000000"/>
          <w:sz w:val="22"/>
          <w:szCs w:val="22"/>
        </w:rPr>
        <w:t>i costi di sicurezza aziendali</w:t>
      </w:r>
      <w:r>
        <w:rPr>
          <w:rFonts w:ascii="Calibri" w:eastAsia="Calibri" w:hAnsi="Calibri"/>
          <w:color w:val="000000"/>
          <w:sz w:val="22"/>
          <w:szCs w:val="22"/>
        </w:rPr>
        <w:t>, propri dell’impresa e diversi da quelli non soggetti a ribasso, sono indicati nella misura del ____% (dicasi______________________________ per cento) dell’importo del lavoro al netto del ribasso offerto. Il costo della manodopera ammonta ad Euro ………………….. (in cifre), (dicasi ……………………………………………………..) (in lettere).</w:t>
      </w:r>
    </w:p>
    <w:p w:rsidR="00780949" w:rsidRDefault="007809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780949" w:rsidRDefault="00881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Luogo e data </w:t>
      </w:r>
    </w:p>
    <w:p w:rsidR="00780949" w:rsidRDefault="00881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Firmato digitalmente</w:t>
      </w:r>
    </w:p>
    <w:p w:rsidR="00780949" w:rsidRDefault="00881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…………………………………………………………….</w:t>
      </w:r>
    </w:p>
    <w:p w:rsidR="00780949" w:rsidRDefault="007809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</w:p>
    <w:p w:rsidR="00780949" w:rsidRDefault="007809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</w:p>
    <w:p w:rsidR="00780949" w:rsidRDefault="007809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</w:p>
    <w:p w:rsidR="00780949" w:rsidRDefault="00881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Avvertenze:</w:t>
      </w:r>
    </w:p>
    <w:p w:rsidR="00780949" w:rsidRDefault="00881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La variazione percentuale unica, sul prezzo dell’appalto dovrà, nell’offerta, essere espressa in cifre e ripetuta in lettere.</w:t>
      </w:r>
    </w:p>
    <w:p w:rsidR="00780949" w:rsidRDefault="00881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Nel caso di consorzi o ATI non ancora costituiti l’offerta dovrà essere sottoscritta dai titolari o legali rappresentanti di tutte le imprese che costituiranno i raggruppamenti od i consorzi.</w:t>
      </w:r>
    </w:p>
    <w:p w:rsidR="00780949" w:rsidRDefault="00780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780949" w:rsidRDefault="00881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 xml:space="preserve">Alla presente dichiarazione deve essere allegata copia fotostatica del documento di identità in corso di validità dei soggetti firmatari. </w:t>
      </w:r>
    </w:p>
    <w:sectPr w:rsidR="00780949" w:rsidSect="009A7B45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849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835" w:rsidRDefault="00920835">
      <w:pPr>
        <w:spacing w:line="240" w:lineRule="auto"/>
        <w:ind w:left="0" w:hanging="2"/>
      </w:pPr>
      <w:r>
        <w:separator/>
      </w:r>
    </w:p>
  </w:endnote>
  <w:endnote w:type="continuationSeparator" w:id="0">
    <w:p w:rsidR="00920835" w:rsidRDefault="009208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949" w:rsidRDefault="007809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949" w:rsidRDefault="00881C9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/>
        <w:color w:val="000000"/>
        <w:sz w:val="22"/>
        <w:szCs w:val="22"/>
      </w:rPr>
    </w:pPr>
    <w:r>
      <w:rPr>
        <w:rFonts w:ascii="Calibri" w:eastAsia="Calibri" w:hAnsi="Calibri"/>
        <w:i/>
        <w:color w:val="000000"/>
        <w:sz w:val="22"/>
        <w:szCs w:val="22"/>
      </w:rPr>
      <w:t xml:space="preserve">Pag. </w:t>
    </w:r>
    <w:r w:rsidR="00972772">
      <w:rPr>
        <w:rFonts w:ascii="Calibri" w:eastAsia="Calibri" w:hAnsi="Calibri"/>
        <w:i/>
        <w:color w:val="000000"/>
        <w:sz w:val="22"/>
        <w:szCs w:val="22"/>
      </w:rPr>
      <w:fldChar w:fldCharType="begin"/>
    </w:r>
    <w:r>
      <w:rPr>
        <w:rFonts w:ascii="Calibri" w:eastAsia="Calibri" w:hAnsi="Calibri"/>
        <w:i/>
        <w:color w:val="000000"/>
        <w:sz w:val="22"/>
        <w:szCs w:val="22"/>
      </w:rPr>
      <w:instrText>PAGE</w:instrText>
    </w:r>
    <w:r w:rsidR="00972772">
      <w:rPr>
        <w:rFonts w:ascii="Calibri" w:eastAsia="Calibri" w:hAnsi="Calibri"/>
        <w:i/>
        <w:color w:val="000000"/>
        <w:sz w:val="22"/>
        <w:szCs w:val="22"/>
      </w:rPr>
      <w:fldChar w:fldCharType="separate"/>
    </w:r>
    <w:r w:rsidR="00933E04">
      <w:rPr>
        <w:rFonts w:ascii="Calibri" w:eastAsia="Calibri" w:hAnsi="Calibri"/>
        <w:i/>
        <w:noProof/>
        <w:color w:val="000000"/>
        <w:sz w:val="22"/>
        <w:szCs w:val="22"/>
      </w:rPr>
      <w:t>2</w:t>
    </w:r>
    <w:r w:rsidR="00972772">
      <w:rPr>
        <w:rFonts w:ascii="Calibri" w:eastAsia="Calibri" w:hAnsi="Calibri"/>
        <w:i/>
        <w:color w:val="000000"/>
        <w:sz w:val="22"/>
        <w:szCs w:val="22"/>
      </w:rPr>
      <w:fldChar w:fldCharType="end"/>
    </w:r>
    <w:r>
      <w:rPr>
        <w:rFonts w:ascii="Calibri" w:eastAsia="Calibri" w:hAnsi="Calibri"/>
        <w:i/>
        <w:color w:val="000000"/>
        <w:sz w:val="22"/>
        <w:szCs w:val="22"/>
      </w:rPr>
      <w:t xml:space="preserve"> a </w:t>
    </w:r>
    <w:r w:rsidR="00972772">
      <w:rPr>
        <w:rFonts w:ascii="Calibri" w:eastAsia="Calibri" w:hAnsi="Calibri"/>
        <w:i/>
        <w:color w:val="000000"/>
        <w:sz w:val="22"/>
        <w:szCs w:val="22"/>
      </w:rPr>
      <w:fldChar w:fldCharType="begin"/>
    </w:r>
    <w:r>
      <w:rPr>
        <w:rFonts w:ascii="Calibri" w:eastAsia="Calibri" w:hAnsi="Calibri"/>
        <w:i/>
        <w:color w:val="000000"/>
        <w:sz w:val="22"/>
        <w:szCs w:val="22"/>
      </w:rPr>
      <w:instrText>NUMPAGES</w:instrText>
    </w:r>
    <w:r w:rsidR="00972772">
      <w:rPr>
        <w:rFonts w:ascii="Calibri" w:eastAsia="Calibri" w:hAnsi="Calibri"/>
        <w:i/>
        <w:color w:val="000000"/>
        <w:sz w:val="22"/>
        <w:szCs w:val="22"/>
      </w:rPr>
      <w:fldChar w:fldCharType="separate"/>
    </w:r>
    <w:r w:rsidR="00933E04">
      <w:rPr>
        <w:rFonts w:ascii="Calibri" w:eastAsia="Calibri" w:hAnsi="Calibri"/>
        <w:i/>
        <w:noProof/>
        <w:color w:val="000000"/>
        <w:sz w:val="22"/>
        <w:szCs w:val="22"/>
      </w:rPr>
      <w:t>2</w:t>
    </w:r>
    <w:r w:rsidR="00972772">
      <w:rPr>
        <w:rFonts w:ascii="Calibri" w:eastAsia="Calibri" w:hAnsi="Calibri"/>
        <w:i/>
        <w:color w:val="000000"/>
        <w:sz w:val="22"/>
        <w:szCs w:val="22"/>
      </w:rPr>
      <w:fldChar w:fldCharType="end"/>
    </w:r>
  </w:p>
  <w:p w:rsidR="00780949" w:rsidRDefault="007809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cs="Times New Roman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949" w:rsidRDefault="007809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835" w:rsidRDefault="00920835">
      <w:pPr>
        <w:spacing w:line="240" w:lineRule="auto"/>
        <w:ind w:left="0" w:hanging="2"/>
      </w:pPr>
      <w:r>
        <w:separator/>
      </w:r>
    </w:p>
  </w:footnote>
  <w:footnote w:type="continuationSeparator" w:id="0">
    <w:p w:rsidR="00920835" w:rsidRDefault="009208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949" w:rsidRDefault="007809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949" w:rsidRDefault="007809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949"/>
    <w:rsid w:val="001E2C10"/>
    <w:rsid w:val="002417A8"/>
    <w:rsid w:val="002A6BA4"/>
    <w:rsid w:val="005C63C9"/>
    <w:rsid w:val="005D7856"/>
    <w:rsid w:val="00780949"/>
    <w:rsid w:val="00881C94"/>
    <w:rsid w:val="00920835"/>
    <w:rsid w:val="00933E04"/>
    <w:rsid w:val="00972772"/>
    <w:rsid w:val="00980443"/>
    <w:rsid w:val="009A7B45"/>
    <w:rsid w:val="00A23CF6"/>
    <w:rsid w:val="00A700C4"/>
    <w:rsid w:val="00B51A19"/>
    <w:rsid w:val="00E83328"/>
    <w:rsid w:val="00FC7344"/>
    <w:rsid w:val="00FC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A7B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Titolo1">
    <w:name w:val="heading 1"/>
    <w:basedOn w:val="Normale"/>
    <w:next w:val="Normale"/>
    <w:rsid w:val="009A7B45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9A7B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9A7B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9A7B4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9A7B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9A7B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A7B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9A7B4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A7B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A7B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rsid w:val="009A7B45"/>
    <w:rPr>
      <w:sz w:val="20"/>
      <w:szCs w:val="20"/>
    </w:rPr>
  </w:style>
  <w:style w:type="character" w:customStyle="1" w:styleId="TestonotaapidipaginaCarattere">
    <w:name w:val="Testo nota a piè di pagina Carattere"/>
    <w:rsid w:val="009A7B45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customStyle="1" w:styleId="sche22">
    <w:name w:val="sche2_2"/>
    <w:rsid w:val="009A7B45"/>
    <w:pPr>
      <w:widowControl w:val="0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val="en-US"/>
    </w:rPr>
  </w:style>
  <w:style w:type="paragraph" w:styleId="Rientrocorpodeltesto2">
    <w:name w:val="Body Text Indent 2"/>
    <w:basedOn w:val="Normale"/>
    <w:rsid w:val="009A7B45"/>
    <w:pPr>
      <w:ind w:left="720"/>
      <w:jc w:val="both"/>
    </w:pPr>
  </w:style>
  <w:style w:type="character" w:customStyle="1" w:styleId="Rientrocorpodeltesto2Carattere">
    <w:name w:val="Rientro corpo del testo 2 Carattere"/>
    <w:rsid w:val="009A7B45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Testonotadichiusura">
    <w:name w:val="endnote text"/>
    <w:basedOn w:val="Normale"/>
    <w:rsid w:val="009A7B45"/>
    <w:rPr>
      <w:sz w:val="20"/>
      <w:szCs w:val="20"/>
    </w:rPr>
  </w:style>
  <w:style w:type="character" w:customStyle="1" w:styleId="TestonotadichiusuraCarattere">
    <w:name w:val="Testo nota di chiusura Carattere"/>
    <w:rsid w:val="009A7B45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Rimandonotadichiusura">
    <w:name w:val="endnote reference"/>
    <w:rsid w:val="009A7B45"/>
    <w:rPr>
      <w:w w:val="100"/>
      <w:position w:val="-1"/>
      <w:effect w:val="none"/>
      <w:vertAlign w:val="superscript"/>
      <w:cs w:val="0"/>
      <w:em w:val="none"/>
    </w:rPr>
  </w:style>
  <w:style w:type="paragraph" w:styleId="Paragrafoelenco">
    <w:name w:val="List Paragraph"/>
    <w:basedOn w:val="Normale"/>
    <w:rsid w:val="009A7B45"/>
    <w:pPr>
      <w:ind w:left="720"/>
      <w:contextualSpacing/>
    </w:pPr>
  </w:style>
  <w:style w:type="paragraph" w:styleId="Intestazione">
    <w:name w:val="header"/>
    <w:basedOn w:val="Normale"/>
    <w:qFormat/>
    <w:rsid w:val="009A7B45"/>
  </w:style>
  <w:style w:type="character" w:customStyle="1" w:styleId="IntestazioneCarattere">
    <w:name w:val="Intestazione Carattere"/>
    <w:rsid w:val="009A7B45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qFormat/>
    <w:rsid w:val="009A7B45"/>
  </w:style>
  <w:style w:type="character" w:customStyle="1" w:styleId="PidipaginaCarattere">
    <w:name w:val="Piè di pagina Carattere"/>
    <w:rsid w:val="009A7B45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customStyle="1" w:styleId="Default">
    <w:name w:val="Default"/>
    <w:rsid w:val="009A7B45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sid w:val="009A7B4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9A7B45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customStyle="1" w:styleId="Style3">
    <w:name w:val="Style3"/>
    <w:basedOn w:val="Normale"/>
    <w:rsid w:val="009A7B45"/>
    <w:pPr>
      <w:widowControl w:val="0"/>
      <w:autoSpaceDE w:val="0"/>
      <w:autoSpaceDN w:val="0"/>
      <w:adjustRightInd w:val="0"/>
      <w:spacing w:line="331" w:lineRule="atLeast"/>
      <w:jc w:val="both"/>
    </w:pPr>
  </w:style>
  <w:style w:type="paragraph" w:customStyle="1" w:styleId="Style4">
    <w:name w:val="Style4"/>
    <w:basedOn w:val="Normale"/>
    <w:rsid w:val="009A7B45"/>
    <w:pPr>
      <w:widowControl w:val="0"/>
      <w:autoSpaceDE w:val="0"/>
      <w:autoSpaceDN w:val="0"/>
      <w:adjustRightInd w:val="0"/>
      <w:jc w:val="both"/>
    </w:pPr>
  </w:style>
  <w:style w:type="character" w:customStyle="1" w:styleId="FontStyle73">
    <w:name w:val="Font Style73"/>
    <w:rsid w:val="009A7B45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qFormat/>
    <w:rsid w:val="009A7B45"/>
    <w:pPr>
      <w:spacing w:after="120"/>
    </w:pPr>
  </w:style>
  <w:style w:type="character" w:customStyle="1" w:styleId="CorpodeltestoCarattere">
    <w:name w:val="Corpo del testo Carattere"/>
    <w:rsid w:val="009A7B45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Style69">
    <w:name w:val="Font Style69"/>
    <w:rsid w:val="009A7B45"/>
    <w:rPr>
      <w:rFonts w:ascii="Times New Roman" w:hAnsi="Times New Roman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rsid w:val="009A7B45"/>
    <w:pPr>
      <w:spacing w:before="100" w:beforeAutospacing="1" w:after="100" w:afterAutospacing="1"/>
    </w:pPr>
  </w:style>
  <w:style w:type="paragraph" w:styleId="Sottotitolo">
    <w:name w:val="Subtitle"/>
    <w:basedOn w:val="Normale"/>
    <w:next w:val="Normale"/>
    <w:rsid w:val="009A7B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A7B4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rsid w:val="009A7B4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rsid w:val="009A7B4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rsid w:val="009A7B4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rsid w:val="009A7B4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rsid w:val="009A7B4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lgussfNdPQBmRniEdmq6GoeYYA==">CgMxLjAyCWlkLmdqZGd4czIKaWQuMzBqMHpsbDgAciExejUzTHJlbUpBR242UDBYZlloc2xQZVBEc0llX053c3M=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 raimondi</dc:creator>
  <cp:lastModifiedBy>catmenduni</cp:lastModifiedBy>
  <cp:revision>5</cp:revision>
  <cp:lastPrinted>2023-08-31T08:10:00Z</cp:lastPrinted>
  <dcterms:created xsi:type="dcterms:W3CDTF">2023-08-31T07:44:00Z</dcterms:created>
  <dcterms:modified xsi:type="dcterms:W3CDTF">2023-08-31T08:12:00Z</dcterms:modified>
</cp:coreProperties>
</file>